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A88" w:rsidRDefault="00370777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220kV GIS Substation Package SS-75: for (i) Extension of 220kV </w:t>
      </w:r>
      <w:proofErr w:type="spellStart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>Drass</w:t>
      </w:r>
      <w:proofErr w:type="spellEnd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(GIS) Substation &amp; Extension of 220kV </w:t>
      </w:r>
      <w:proofErr w:type="spellStart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>Alusteng</w:t>
      </w:r>
      <w:proofErr w:type="spellEnd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(AIS) Substation under Transmission System Strengthening of Srinagar Leh Transmission System and (ii) Extension of 220 kV </w:t>
      </w:r>
      <w:proofErr w:type="spellStart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>Drass</w:t>
      </w:r>
      <w:proofErr w:type="spellEnd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(GIS) Substation and 66/11kV New </w:t>
      </w:r>
      <w:proofErr w:type="spellStart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>Zoji</w:t>
      </w:r>
      <w:proofErr w:type="spellEnd"/>
      <w:r w:rsidRPr="00370777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la East (GIS) S/S under consultancy services to NHIDCL</w:t>
      </w:r>
      <w:r w:rsidR="002829FC" w:rsidRPr="002829FC">
        <w:rPr>
          <w:rFonts w:eastAsiaTheme="minorHAnsi" w:cs="Mangal"/>
          <w:b/>
          <w:color w:val="auto"/>
          <w:sz w:val="22"/>
          <w:szCs w:val="22"/>
          <w:lang w:val="en-IN"/>
        </w:rPr>
        <w:t>.</w:t>
      </w:r>
    </w:p>
    <w:p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bookmarkStart w:id="0" w:name="_GoBack"/>
            <w:bookmarkEnd w:id="0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105E86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E86" w:rsidRDefault="00105E86" w:rsidP="00B64E06">
      <w:pPr>
        <w:spacing w:after="0" w:line="240" w:lineRule="auto"/>
      </w:pPr>
      <w:r>
        <w:separator/>
      </w:r>
    </w:p>
  </w:endnote>
  <w:endnote w:type="continuationSeparator" w:id="0">
    <w:p w:rsidR="00105E86" w:rsidRDefault="00105E8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E86" w:rsidRDefault="00105E86" w:rsidP="00B64E06">
      <w:pPr>
        <w:spacing w:after="0" w:line="240" w:lineRule="auto"/>
      </w:pPr>
      <w:r>
        <w:separator/>
      </w:r>
    </w:p>
  </w:footnote>
  <w:footnote w:type="continuationSeparator" w:id="0">
    <w:p w:rsidR="00105E86" w:rsidRDefault="00105E8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370777" w:rsidRPr="00370777">
      <w:rPr>
        <w:rFonts w:ascii="Book Antiqua" w:hAnsi="Book Antiqua"/>
        <w:b/>
        <w:bCs/>
        <w:szCs w:val="22"/>
        <w:lang w:val="en-GB"/>
      </w:rPr>
      <w:t>5002002162/GIS-EXCLUDING/DOM/A04-CC CS -5</w:t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pt;height:13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B2A85"/>
    <w:rsid w:val="000C2FBF"/>
    <w:rsid w:val="00105E86"/>
    <w:rsid w:val="00192B5F"/>
    <w:rsid w:val="001B6AA1"/>
    <w:rsid w:val="002829FC"/>
    <w:rsid w:val="00293DE4"/>
    <w:rsid w:val="00370777"/>
    <w:rsid w:val="0038132D"/>
    <w:rsid w:val="00421A5D"/>
    <w:rsid w:val="00490571"/>
    <w:rsid w:val="004B567F"/>
    <w:rsid w:val="004D2F25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38</cp:revision>
  <cp:lastPrinted>2020-02-05T03:52:00Z</cp:lastPrinted>
  <dcterms:created xsi:type="dcterms:W3CDTF">2019-05-22T10:24:00Z</dcterms:created>
  <dcterms:modified xsi:type="dcterms:W3CDTF">2022-02-09T11:21:00Z</dcterms:modified>
</cp:coreProperties>
</file>